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7C12" w14:textId="77777777" w:rsidR="00731BED" w:rsidRPr="00731BED" w:rsidRDefault="00731BED" w:rsidP="00731BED">
      <w:pPr>
        <w:jc w:val="center"/>
        <w:rPr>
          <w:rFonts w:ascii="Open Sans" w:hAnsi="Open Sans" w:cs="Open Sans"/>
          <w:b/>
          <w:color w:val="000000"/>
          <w:sz w:val="21"/>
          <w:szCs w:val="21"/>
          <w:shd w:val="clear" w:color="auto" w:fill="FFFFFF"/>
        </w:rPr>
      </w:pPr>
      <w:r w:rsidRPr="00731BED">
        <w:rPr>
          <w:rFonts w:ascii="Open Sans" w:hAnsi="Open Sans" w:cs="Open Sans"/>
          <w:b/>
          <w:color w:val="000000"/>
          <w:sz w:val="21"/>
          <w:szCs w:val="21"/>
          <w:shd w:val="clear" w:color="auto" w:fill="FFFFFF"/>
        </w:rPr>
        <w:t>ORIENTAÇÕES</w:t>
      </w:r>
    </w:p>
    <w:p w14:paraId="25A0A019" w14:textId="77777777" w:rsidR="00731BED" w:rsidRDefault="00731BED" w:rsidP="00641F83">
      <w:pPr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1E2AA598" w14:textId="77777777" w:rsidR="00731BED" w:rsidRDefault="00641F83" w:rsidP="00641F83">
      <w:pPr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A Universidade Federal de Lavras – UFLA, vem por meio deste, comunicar que pretende contratar empresa para </w:t>
      </w:r>
      <w:r w:rsidRPr="00641F83">
        <w:rPr>
          <w:rFonts w:ascii="Open Sans" w:hAnsi="Open Sans" w:cs="Open Sans"/>
          <w:b/>
          <w:color w:val="000000"/>
          <w:sz w:val="21"/>
          <w:szCs w:val="21"/>
          <w:shd w:val="clear" w:color="auto" w:fill="FFFFFF"/>
        </w:rPr>
        <w:t>prestação de serviços de fornecimento e instalação da linha de gases especiais e ar comprimido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Desta forma, em observância ao art. 64 do </w:t>
      </w:r>
      <w:r w:rsidRPr="00641F83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Decreto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nº </w:t>
      </w:r>
      <w:r w:rsidRPr="00641F83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9.283/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20</w:t>
      </w:r>
      <w:r w:rsidRPr="00641F83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18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com o </w:t>
      </w:r>
      <w:r>
        <w:rPr>
          <w:rStyle w:val="Forte"/>
          <w:rFonts w:ascii="Open Sans" w:hAnsi="Open Sans" w:cs="Open Sans"/>
          <w:color w:val="000000"/>
          <w:sz w:val="21"/>
          <w:szCs w:val="21"/>
          <w:shd w:val="clear" w:color="auto" w:fill="FFFFFF"/>
        </w:rPr>
        <w:t>INTERESSE EM OBTER PROPOSTAS ADICIONAIS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, solicita aos interessados o envio, no prazo de até 5 dias úteis após esta publicação, de </w:t>
      </w:r>
      <w:r>
        <w:rPr>
          <w:rStyle w:val="Forte"/>
          <w:rFonts w:ascii="Open Sans" w:hAnsi="Open Sans" w:cs="Open Sans"/>
          <w:color w:val="000000"/>
          <w:sz w:val="21"/>
          <w:szCs w:val="21"/>
          <w:shd w:val="clear" w:color="auto" w:fill="FFFFFF"/>
        </w:rPr>
        <w:t>PROPOSTA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formal com intenção de execução do objeto citado.</w:t>
      </w:r>
    </w:p>
    <w:p w14:paraId="651F68C5" w14:textId="77777777" w:rsidR="00641F83" w:rsidRDefault="00641F83" w:rsidP="00641F83">
      <w:pPr>
        <w:jc w:val="both"/>
      </w:pPr>
      <w:r w:rsidRPr="00641F83">
        <w:t>Para participar deste processo basta enviar proposta e documentos devidamente preenchidos para os e-mails</w:t>
      </w:r>
      <w:r>
        <w:t xml:space="preserve"> </w:t>
      </w:r>
      <w:hyperlink r:id="rId5" w:history="1">
        <w:r w:rsidRPr="00F3402C">
          <w:rPr>
            <w:rStyle w:val="Hyperlink"/>
          </w:rPr>
          <w:t>proplag@ufla.br</w:t>
        </w:r>
      </w:hyperlink>
      <w:r w:rsidR="00B41057" w:rsidRPr="00F3402C">
        <w:t>.</w:t>
      </w:r>
    </w:p>
    <w:p w14:paraId="01034262" w14:textId="77777777" w:rsidR="00641F83" w:rsidRDefault="00731BED" w:rsidP="00641F83">
      <w:pPr>
        <w:jc w:val="both"/>
      </w:pPr>
      <w:r>
        <w:t xml:space="preserve">Publicação da intenção de aquisição: </w:t>
      </w:r>
      <w:r w:rsidR="005D1D26">
        <w:t>08/09</w:t>
      </w:r>
      <w:r>
        <w:t>/2021</w:t>
      </w:r>
    </w:p>
    <w:p w14:paraId="751663E5" w14:textId="77777777" w:rsidR="00731BED" w:rsidRPr="00731BED" w:rsidRDefault="00731BED" w:rsidP="00641F83">
      <w:pPr>
        <w:jc w:val="both"/>
        <w:rPr>
          <w:b/>
        </w:rPr>
      </w:pPr>
      <w:r w:rsidRPr="00731BED">
        <w:rPr>
          <w:b/>
        </w:rPr>
        <w:t xml:space="preserve">Prazo para manifestação de interesse: </w:t>
      </w:r>
      <w:r w:rsidR="005D1D26">
        <w:rPr>
          <w:b/>
        </w:rPr>
        <w:t>14/09</w:t>
      </w:r>
      <w:r w:rsidRPr="00731BED">
        <w:rPr>
          <w:b/>
        </w:rPr>
        <w:t>/2021</w:t>
      </w:r>
    </w:p>
    <w:p w14:paraId="77032E2B" w14:textId="77777777" w:rsidR="00641F83" w:rsidRDefault="00641F83" w:rsidP="00641F83">
      <w:pPr>
        <w:jc w:val="both"/>
      </w:pPr>
    </w:p>
    <w:p w14:paraId="500F153E" w14:textId="77777777" w:rsidR="00731BED" w:rsidRDefault="00731BED" w:rsidP="00641F83">
      <w:pPr>
        <w:jc w:val="both"/>
      </w:pPr>
    </w:p>
    <w:p w14:paraId="6DAEBB78" w14:textId="77777777" w:rsidR="00731BED" w:rsidRDefault="00731BED" w:rsidP="00641F83">
      <w:pPr>
        <w:jc w:val="both"/>
      </w:pPr>
    </w:p>
    <w:p w14:paraId="635AE387" w14:textId="77777777" w:rsidR="00731BED" w:rsidRDefault="00731BED" w:rsidP="00641F83">
      <w:pPr>
        <w:jc w:val="both"/>
      </w:pPr>
    </w:p>
    <w:sectPr w:rsidR="00731BED" w:rsidSect="00C05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A1003"/>
    <w:multiLevelType w:val="multilevel"/>
    <w:tmpl w:val="73E0E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F83"/>
    <w:rsid w:val="0012510D"/>
    <w:rsid w:val="00144BB0"/>
    <w:rsid w:val="005D1D26"/>
    <w:rsid w:val="00641F83"/>
    <w:rsid w:val="0068440A"/>
    <w:rsid w:val="007206D4"/>
    <w:rsid w:val="00731BED"/>
    <w:rsid w:val="0076565F"/>
    <w:rsid w:val="009316BF"/>
    <w:rsid w:val="00A30F1B"/>
    <w:rsid w:val="00B41057"/>
    <w:rsid w:val="00B75BAB"/>
    <w:rsid w:val="00C05BDA"/>
    <w:rsid w:val="00E476BA"/>
    <w:rsid w:val="00F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7880"/>
  <w15:docId w15:val="{D7E66E34-E6C8-4E32-8229-1A62C138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3">
    <w:name w:val="Estilo3"/>
    <w:basedOn w:val="PargrafodaLista"/>
    <w:qFormat/>
    <w:rsid w:val="007206D4"/>
    <w:pPr>
      <w:numPr>
        <w:ilvl w:val="2"/>
        <w:numId w:val="1"/>
      </w:numPr>
      <w:spacing w:after="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06D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41F83"/>
    <w:rPr>
      <w:b/>
      <w:bCs/>
    </w:rPr>
  </w:style>
  <w:style w:type="character" w:styleId="Hyperlink">
    <w:name w:val="Hyperlink"/>
    <w:basedOn w:val="Fontepargpadro"/>
    <w:uiPriority w:val="99"/>
    <w:unhideWhenUsed/>
    <w:rsid w:val="00641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plag@ufl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</dc:creator>
  <cp:keywords/>
  <dc:description/>
  <cp:lastModifiedBy>Suellen Galvino-Costa</cp:lastModifiedBy>
  <cp:revision>7</cp:revision>
  <dcterms:created xsi:type="dcterms:W3CDTF">2021-06-29T12:35:00Z</dcterms:created>
  <dcterms:modified xsi:type="dcterms:W3CDTF">2021-09-08T17:30:00Z</dcterms:modified>
</cp:coreProperties>
</file>